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46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0"/>
      </w:tblGrid>
      <w:tr w:rsidR="003D00EC" w:rsidRPr="003D00EC" w:rsidTr="00075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</w:tcPr>
          <w:p w:rsidR="00075233" w:rsidRPr="003D00EC" w:rsidRDefault="00075233" w:rsidP="00075233">
            <w:pPr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075233" w:rsidRPr="003D00EC" w:rsidRDefault="00075233" w:rsidP="00075233">
            <w:pPr>
              <w:tabs>
                <w:tab w:val="left" w:pos="105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Руководитель ЦНППМ</w:t>
            </w:r>
          </w:p>
          <w:p w:rsidR="00075233" w:rsidRPr="003D00EC" w:rsidRDefault="00075233" w:rsidP="00075233">
            <w:pPr>
              <w:tabs>
                <w:tab w:val="left" w:pos="105"/>
              </w:tabs>
              <w:ind w:left="34"/>
              <w:rPr>
                <w:color w:val="000000" w:themeColor="text1"/>
                <w:sz w:val="28"/>
                <w:szCs w:val="28"/>
              </w:rPr>
            </w:pPr>
          </w:p>
          <w:p w:rsidR="00075233" w:rsidRPr="003D00EC" w:rsidRDefault="00075233" w:rsidP="00075233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________________О.М. Чуприянова</w:t>
            </w:r>
          </w:p>
          <w:p w:rsidR="00075233" w:rsidRPr="003D00EC" w:rsidRDefault="00075233" w:rsidP="00075233">
            <w:pPr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«___»______________2023 г.</w:t>
            </w:r>
          </w:p>
        </w:tc>
        <w:tc>
          <w:tcPr>
            <w:tcW w:w="4670" w:type="dxa"/>
          </w:tcPr>
          <w:p w:rsidR="00075233" w:rsidRPr="003D00EC" w:rsidRDefault="00075233" w:rsidP="00075233">
            <w:pPr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233" w:rsidRPr="003D00EC" w:rsidRDefault="00075233" w:rsidP="00075233">
            <w:pPr>
              <w:tabs>
                <w:tab w:val="left" w:pos="105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Директор МБОУ</w:t>
            </w:r>
            <w:r w:rsidR="003D00EC" w:rsidRPr="003D00EC">
              <w:rPr>
                <w:color w:val="000000" w:themeColor="text1"/>
                <w:sz w:val="28"/>
                <w:szCs w:val="28"/>
              </w:rPr>
              <w:t xml:space="preserve"> Лицей № 52</w:t>
            </w:r>
          </w:p>
          <w:p w:rsidR="003D00EC" w:rsidRPr="003D00EC" w:rsidRDefault="003D00EC" w:rsidP="00075233">
            <w:pPr>
              <w:tabs>
                <w:tab w:val="left" w:pos="105"/>
              </w:tabs>
              <w:ind w:left="34"/>
              <w:rPr>
                <w:color w:val="000000" w:themeColor="text1"/>
                <w:sz w:val="28"/>
                <w:szCs w:val="28"/>
              </w:rPr>
            </w:pPr>
          </w:p>
          <w:p w:rsidR="00075233" w:rsidRPr="003D00EC" w:rsidRDefault="003D00EC" w:rsidP="00075233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_________________Т.В. Пономарева</w:t>
            </w:r>
          </w:p>
          <w:p w:rsidR="00075233" w:rsidRPr="003D00EC" w:rsidRDefault="00075233" w:rsidP="003D00EC">
            <w:pPr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«</w:t>
            </w:r>
            <w:r w:rsidR="003D00EC" w:rsidRPr="003D00EC">
              <w:rPr>
                <w:color w:val="000000" w:themeColor="text1"/>
                <w:sz w:val="28"/>
                <w:szCs w:val="28"/>
              </w:rPr>
              <w:t>15</w:t>
            </w:r>
            <w:r w:rsidRPr="003D00EC">
              <w:rPr>
                <w:color w:val="000000" w:themeColor="text1"/>
                <w:sz w:val="28"/>
                <w:szCs w:val="28"/>
              </w:rPr>
              <w:t>»</w:t>
            </w:r>
            <w:r w:rsidR="003D00EC" w:rsidRPr="003D00EC">
              <w:rPr>
                <w:color w:val="000000" w:themeColor="text1"/>
                <w:sz w:val="28"/>
                <w:szCs w:val="28"/>
              </w:rPr>
              <w:t xml:space="preserve"> мая </w:t>
            </w:r>
            <w:r w:rsidRPr="003D00EC">
              <w:rPr>
                <w:color w:val="000000" w:themeColor="text1"/>
                <w:sz w:val="28"/>
                <w:szCs w:val="28"/>
              </w:rPr>
              <w:t>2023 г.</w:t>
            </w:r>
          </w:p>
        </w:tc>
      </w:tr>
    </w:tbl>
    <w:p w:rsidR="00075233" w:rsidRPr="003D00EC" w:rsidRDefault="00075233" w:rsidP="00075233">
      <w:pPr>
        <w:widowControl w:val="0"/>
        <w:suppressAutoHyphens/>
        <w:jc w:val="center"/>
        <w:rPr>
          <w:caps/>
          <w:color w:val="000000" w:themeColor="text1"/>
          <w:sz w:val="28"/>
          <w:szCs w:val="28"/>
        </w:rPr>
      </w:pPr>
      <w:r w:rsidRPr="003D00EC">
        <w:rPr>
          <w:caps/>
          <w:color w:val="000000" w:themeColor="text1"/>
          <w:sz w:val="28"/>
          <w:szCs w:val="28"/>
        </w:rPr>
        <w:t xml:space="preserve">Краевое автономное учреждение </w:t>
      </w:r>
    </w:p>
    <w:p w:rsidR="00075233" w:rsidRPr="003D00EC" w:rsidRDefault="00075233" w:rsidP="00075233">
      <w:pPr>
        <w:widowControl w:val="0"/>
        <w:suppressAutoHyphens/>
        <w:jc w:val="center"/>
        <w:rPr>
          <w:caps/>
          <w:color w:val="000000" w:themeColor="text1"/>
          <w:sz w:val="28"/>
          <w:szCs w:val="28"/>
        </w:rPr>
      </w:pPr>
      <w:r w:rsidRPr="003D00EC">
        <w:rPr>
          <w:caps/>
          <w:color w:val="000000" w:themeColor="text1"/>
          <w:sz w:val="28"/>
          <w:szCs w:val="28"/>
        </w:rPr>
        <w:t xml:space="preserve">дополнительного профессионального образования «Алтайский институт развития образования </w:t>
      </w:r>
    </w:p>
    <w:p w:rsidR="00075233" w:rsidRPr="003D00EC" w:rsidRDefault="00075233" w:rsidP="00075233">
      <w:pPr>
        <w:widowControl w:val="0"/>
        <w:suppressAutoHyphens/>
        <w:jc w:val="center"/>
        <w:rPr>
          <w:caps/>
          <w:color w:val="000000" w:themeColor="text1"/>
          <w:sz w:val="28"/>
          <w:szCs w:val="28"/>
        </w:rPr>
      </w:pPr>
      <w:r w:rsidRPr="003D00EC">
        <w:rPr>
          <w:caps/>
          <w:color w:val="000000" w:themeColor="text1"/>
          <w:sz w:val="28"/>
          <w:szCs w:val="28"/>
        </w:rPr>
        <w:t>имени андриана митрофановича топорова»</w:t>
      </w:r>
    </w:p>
    <w:p w:rsidR="00075233" w:rsidRPr="003D00EC" w:rsidRDefault="00075233" w:rsidP="00075233">
      <w:pPr>
        <w:widowControl w:val="0"/>
        <w:suppressAutoHyphens/>
        <w:jc w:val="center"/>
        <w:rPr>
          <w:caps/>
          <w:color w:val="000000" w:themeColor="text1"/>
          <w:sz w:val="28"/>
          <w:szCs w:val="28"/>
        </w:rPr>
      </w:pPr>
      <w:r w:rsidRPr="003D00EC">
        <w:rPr>
          <w:caps/>
          <w:color w:val="000000" w:themeColor="text1"/>
          <w:sz w:val="28"/>
          <w:szCs w:val="28"/>
        </w:rPr>
        <w:t>центр непрерывного повышения профессионального мастерства педагогических работников</w:t>
      </w: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  <w:r w:rsidRPr="003D00EC">
        <w:rPr>
          <w:b/>
          <w:caps/>
          <w:color w:val="000000" w:themeColor="text1"/>
          <w:sz w:val="28"/>
          <w:szCs w:val="28"/>
        </w:rPr>
        <w:t>Программа</w:t>
      </w:r>
    </w:p>
    <w:p w:rsidR="00075233" w:rsidRPr="003D00EC" w:rsidRDefault="00075233" w:rsidP="00075233">
      <w:pPr>
        <w:widowControl w:val="0"/>
        <w:suppressAutoHyphens/>
        <w:jc w:val="center"/>
        <w:rPr>
          <w:caps/>
          <w:color w:val="000000" w:themeColor="text1"/>
          <w:sz w:val="28"/>
          <w:szCs w:val="28"/>
        </w:rPr>
      </w:pPr>
      <w:r w:rsidRPr="003D00EC">
        <w:rPr>
          <w:b/>
          <w:color w:val="000000" w:themeColor="text1"/>
          <w:sz w:val="28"/>
          <w:szCs w:val="28"/>
        </w:rPr>
        <w:t xml:space="preserve">стажёрской практики в </w:t>
      </w:r>
      <w:r w:rsidR="003D00EC" w:rsidRPr="003D00EC">
        <w:rPr>
          <w:color w:val="000000" w:themeColor="text1"/>
          <w:sz w:val="28"/>
          <w:szCs w:val="28"/>
        </w:rPr>
        <w:t xml:space="preserve">МБОУ </w:t>
      </w:r>
      <w:r w:rsidR="00F830FC">
        <w:rPr>
          <w:color w:val="000000" w:themeColor="text1"/>
          <w:sz w:val="28"/>
          <w:szCs w:val="28"/>
        </w:rPr>
        <w:t>«</w:t>
      </w:r>
      <w:r w:rsidR="003D00EC" w:rsidRPr="003D00EC">
        <w:rPr>
          <w:color w:val="000000" w:themeColor="text1"/>
          <w:sz w:val="28"/>
          <w:szCs w:val="28"/>
        </w:rPr>
        <w:t>Лицей № 52</w:t>
      </w:r>
      <w:r w:rsidR="00F830FC">
        <w:rPr>
          <w:color w:val="000000" w:themeColor="text1"/>
          <w:sz w:val="28"/>
          <w:szCs w:val="28"/>
        </w:rPr>
        <w:t>»</w:t>
      </w:r>
    </w:p>
    <w:p w:rsidR="00075233" w:rsidRPr="003D00EC" w:rsidRDefault="00075233" w:rsidP="00075233">
      <w:pPr>
        <w:widowControl w:val="0"/>
        <w:suppressAutoHyphens/>
        <w:jc w:val="center"/>
        <w:rPr>
          <w:b/>
          <w:caps/>
          <w:color w:val="000000" w:themeColor="text1"/>
          <w:sz w:val="28"/>
          <w:szCs w:val="28"/>
        </w:rPr>
      </w:pPr>
      <w:r w:rsidRPr="003D00EC">
        <w:rPr>
          <w:b/>
          <w:caps/>
          <w:color w:val="000000" w:themeColor="text1"/>
          <w:sz w:val="28"/>
          <w:szCs w:val="28"/>
        </w:rPr>
        <w:t>(</w:t>
      </w:r>
      <w:r w:rsidRPr="003D00EC">
        <w:rPr>
          <w:b/>
          <w:color w:val="000000" w:themeColor="text1"/>
          <w:sz w:val="28"/>
          <w:szCs w:val="28"/>
        </w:rPr>
        <w:t xml:space="preserve">проект </w:t>
      </w:r>
      <w:r w:rsidRPr="003D00EC">
        <w:rPr>
          <w:b/>
          <w:caps/>
          <w:color w:val="000000" w:themeColor="text1"/>
          <w:sz w:val="28"/>
          <w:szCs w:val="28"/>
        </w:rPr>
        <w:t>«</w:t>
      </w:r>
      <w:r w:rsidRPr="003D00EC">
        <w:rPr>
          <w:b/>
          <w:color w:val="000000" w:themeColor="text1"/>
          <w:sz w:val="28"/>
          <w:szCs w:val="28"/>
        </w:rPr>
        <w:t>школа Минпросвещения России</w:t>
      </w:r>
      <w:r w:rsidRPr="003D00EC">
        <w:rPr>
          <w:b/>
          <w:caps/>
          <w:color w:val="000000" w:themeColor="text1"/>
          <w:sz w:val="28"/>
          <w:szCs w:val="28"/>
        </w:rPr>
        <w:t>»)</w:t>
      </w:r>
    </w:p>
    <w:p w:rsidR="00075233" w:rsidRPr="003D00EC" w:rsidRDefault="00075233" w:rsidP="0007523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34E3" w:rsidRPr="003D00EC" w:rsidRDefault="00C934E3" w:rsidP="0007523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D00EC">
        <w:rPr>
          <w:b/>
          <w:color w:val="000000" w:themeColor="text1"/>
          <w:sz w:val="28"/>
          <w:szCs w:val="28"/>
        </w:rPr>
        <w:t xml:space="preserve">Тема: </w:t>
      </w:r>
      <w:r w:rsidR="003D00EC" w:rsidRPr="003D00EC">
        <w:rPr>
          <w:b/>
          <w:color w:val="000000" w:themeColor="text1"/>
          <w:sz w:val="28"/>
          <w:szCs w:val="28"/>
        </w:rPr>
        <w:t>Достижение ключевых показателей в направлении «Воспитание» проекта «Школа Минпросвещения России»</w:t>
      </w:r>
    </w:p>
    <w:p w:rsidR="00075233" w:rsidRPr="003D00EC" w:rsidRDefault="00075233" w:rsidP="00075233">
      <w:pPr>
        <w:rPr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075233" w:rsidRPr="003D00EC" w:rsidRDefault="00075233" w:rsidP="00075233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075233" w:rsidRPr="003D00EC" w:rsidRDefault="00075233" w:rsidP="00C934E3">
      <w:pPr>
        <w:ind w:left="5670"/>
        <w:rPr>
          <w:color w:val="000000" w:themeColor="text1"/>
          <w:sz w:val="28"/>
          <w:szCs w:val="28"/>
        </w:rPr>
      </w:pPr>
      <w:r w:rsidRPr="003D00EC">
        <w:rPr>
          <w:color w:val="000000" w:themeColor="text1"/>
          <w:sz w:val="28"/>
          <w:szCs w:val="28"/>
        </w:rPr>
        <w:t xml:space="preserve">Составитель: </w:t>
      </w:r>
    </w:p>
    <w:p w:rsidR="00075233" w:rsidRPr="003D00EC" w:rsidRDefault="003D00EC" w:rsidP="003D00EC">
      <w:pPr>
        <w:spacing w:line="360" w:lineRule="auto"/>
        <w:ind w:left="4820"/>
        <w:jc w:val="center"/>
        <w:rPr>
          <w:i/>
          <w:color w:val="000000" w:themeColor="text1"/>
          <w:sz w:val="28"/>
          <w:szCs w:val="28"/>
        </w:rPr>
      </w:pPr>
      <w:r w:rsidRPr="003D00EC">
        <w:rPr>
          <w:color w:val="000000" w:themeColor="text1"/>
          <w:sz w:val="28"/>
          <w:szCs w:val="28"/>
        </w:rPr>
        <w:t>Т.В. Пономарева, директор</w:t>
      </w:r>
    </w:p>
    <w:p w:rsidR="00075233" w:rsidRPr="003D00EC" w:rsidRDefault="00075233" w:rsidP="00075233">
      <w:pPr>
        <w:spacing w:line="360" w:lineRule="auto"/>
        <w:rPr>
          <w:color w:val="000000" w:themeColor="text1"/>
          <w:sz w:val="28"/>
          <w:szCs w:val="28"/>
        </w:rPr>
      </w:pPr>
    </w:p>
    <w:p w:rsidR="00075233" w:rsidRPr="00075233" w:rsidRDefault="00075233" w:rsidP="00075233">
      <w:pPr>
        <w:spacing w:line="360" w:lineRule="auto"/>
        <w:rPr>
          <w:sz w:val="28"/>
          <w:szCs w:val="28"/>
        </w:rPr>
      </w:pPr>
    </w:p>
    <w:p w:rsidR="00075233" w:rsidRPr="00075233" w:rsidRDefault="00075233" w:rsidP="00075233">
      <w:pPr>
        <w:spacing w:line="360" w:lineRule="auto"/>
        <w:rPr>
          <w:sz w:val="28"/>
          <w:szCs w:val="28"/>
        </w:rPr>
      </w:pPr>
    </w:p>
    <w:p w:rsidR="00075233" w:rsidRPr="00075233" w:rsidRDefault="00075233" w:rsidP="00075233">
      <w:pPr>
        <w:spacing w:line="360" w:lineRule="auto"/>
        <w:rPr>
          <w:sz w:val="28"/>
          <w:szCs w:val="28"/>
        </w:rPr>
      </w:pPr>
    </w:p>
    <w:p w:rsidR="00075233" w:rsidRPr="00075233" w:rsidRDefault="00075233" w:rsidP="00075233">
      <w:pPr>
        <w:spacing w:line="360" w:lineRule="auto"/>
        <w:rPr>
          <w:sz w:val="28"/>
          <w:szCs w:val="28"/>
        </w:rPr>
      </w:pPr>
    </w:p>
    <w:p w:rsidR="00075233" w:rsidRPr="00075233" w:rsidRDefault="00075233" w:rsidP="00075233">
      <w:pPr>
        <w:jc w:val="center"/>
        <w:rPr>
          <w:b/>
          <w:sz w:val="28"/>
          <w:szCs w:val="28"/>
        </w:rPr>
      </w:pPr>
      <w:r w:rsidRPr="00075233">
        <w:rPr>
          <w:b/>
          <w:sz w:val="28"/>
          <w:szCs w:val="28"/>
        </w:rPr>
        <w:t>202</w:t>
      </w:r>
      <w:r w:rsidR="00C934E3">
        <w:rPr>
          <w:b/>
          <w:sz w:val="28"/>
          <w:szCs w:val="28"/>
        </w:rPr>
        <w:t>3</w:t>
      </w:r>
    </w:p>
    <w:p w:rsidR="00075233" w:rsidRPr="00075233" w:rsidRDefault="00075233" w:rsidP="00075233">
      <w:pPr>
        <w:jc w:val="center"/>
        <w:rPr>
          <w:b/>
          <w:sz w:val="28"/>
          <w:szCs w:val="28"/>
        </w:rPr>
      </w:pPr>
      <w:r w:rsidRPr="00075233">
        <w:rPr>
          <w:sz w:val="28"/>
          <w:szCs w:val="28"/>
        </w:rPr>
        <w:br w:type="page"/>
      </w:r>
      <w:r w:rsidRPr="00075233">
        <w:rPr>
          <w:b/>
          <w:sz w:val="28"/>
          <w:szCs w:val="28"/>
        </w:rPr>
        <w:lastRenderedPageBreak/>
        <w:t>Пояснительная записка</w:t>
      </w:r>
    </w:p>
    <w:p w:rsidR="00075233" w:rsidRDefault="00075233" w:rsidP="00075233">
      <w:pPr>
        <w:jc w:val="both"/>
        <w:rPr>
          <w:sz w:val="28"/>
          <w:szCs w:val="28"/>
        </w:rPr>
      </w:pPr>
      <w:r w:rsidRPr="00075233">
        <w:rPr>
          <w:b/>
          <w:sz w:val="28"/>
          <w:szCs w:val="28"/>
        </w:rPr>
        <w:t>Цели</w:t>
      </w:r>
      <w:r w:rsidRPr="00075233">
        <w:rPr>
          <w:sz w:val="28"/>
          <w:szCs w:val="28"/>
        </w:rPr>
        <w:t xml:space="preserve">: </w:t>
      </w:r>
    </w:p>
    <w:p w:rsidR="00F830FC" w:rsidRPr="00F830FC" w:rsidRDefault="00F830FC" w:rsidP="00F830FC">
      <w:pPr>
        <w:numPr>
          <w:ilvl w:val="0"/>
          <w:numId w:val="3"/>
        </w:numPr>
        <w:jc w:val="both"/>
        <w:rPr>
          <w:sz w:val="28"/>
        </w:rPr>
      </w:pPr>
      <w:r w:rsidRPr="00F830FC">
        <w:rPr>
          <w:sz w:val="28"/>
        </w:rPr>
        <w:t>освоение стажёрами профессиональных компетентностей, направленных на достижение личностных результатов обучающихся, через эффективную модель организации воспитательного процесса;</w:t>
      </w:r>
    </w:p>
    <w:p w:rsidR="00F830FC" w:rsidRPr="00F830FC" w:rsidRDefault="00F830FC" w:rsidP="00F830FC">
      <w:pPr>
        <w:numPr>
          <w:ilvl w:val="0"/>
          <w:numId w:val="3"/>
        </w:numPr>
        <w:jc w:val="both"/>
        <w:rPr>
          <w:sz w:val="28"/>
        </w:rPr>
      </w:pPr>
      <w:r w:rsidRPr="00F830FC">
        <w:rPr>
          <w:sz w:val="28"/>
        </w:rPr>
        <w:t xml:space="preserve">развитие профессиональных компетентностей </w:t>
      </w:r>
      <w:r w:rsidRPr="00F830FC">
        <w:rPr>
          <w:sz w:val="28"/>
        </w:rPr>
        <w:t xml:space="preserve">стажеров </w:t>
      </w:r>
      <w:r w:rsidRPr="00F830FC">
        <w:rPr>
          <w:sz w:val="28"/>
        </w:rPr>
        <w:t xml:space="preserve">в вопросах воспитания </w:t>
      </w:r>
      <w:r w:rsidRPr="00F830FC">
        <w:rPr>
          <w:sz w:val="28"/>
        </w:rPr>
        <w:t>через проектирование изменений</w:t>
      </w:r>
      <w:r w:rsidRPr="00F830FC">
        <w:rPr>
          <w:sz w:val="28"/>
        </w:rPr>
        <w:t xml:space="preserve"> в деятельности своей образовательной организации по результатам изучения опыта</w:t>
      </w:r>
      <w:r w:rsidRPr="00F830FC">
        <w:rPr>
          <w:sz w:val="28"/>
        </w:rPr>
        <w:t xml:space="preserve"> по достижению показателей направления «Воспитание»</w:t>
      </w:r>
      <w:r w:rsidRPr="00F830FC">
        <w:rPr>
          <w:sz w:val="28"/>
        </w:rPr>
        <w:t>;</w:t>
      </w:r>
    </w:p>
    <w:p w:rsidR="00F830FC" w:rsidRPr="00F830FC" w:rsidRDefault="00F830FC" w:rsidP="00F830FC">
      <w:pPr>
        <w:numPr>
          <w:ilvl w:val="0"/>
          <w:numId w:val="3"/>
        </w:numPr>
        <w:jc w:val="both"/>
        <w:rPr>
          <w:sz w:val="28"/>
        </w:rPr>
      </w:pPr>
      <w:r w:rsidRPr="00F830FC">
        <w:rPr>
          <w:sz w:val="28"/>
        </w:rPr>
        <w:t>создание собственной программы вн</w:t>
      </w:r>
      <w:r w:rsidRPr="00F830FC">
        <w:rPr>
          <w:sz w:val="28"/>
        </w:rPr>
        <w:t>едрения инноваций в своей ОО</w:t>
      </w:r>
      <w:r>
        <w:rPr>
          <w:sz w:val="28"/>
        </w:rPr>
        <w:t>.</w:t>
      </w:r>
    </w:p>
    <w:p w:rsidR="00C934E3" w:rsidRPr="00C934E3" w:rsidRDefault="00C934E3" w:rsidP="00F830FC">
      <w:pPr>
        <w:jc w:val="both"/>
        <w:rPr>
          <w:color w:val="0070C0"/>
          <w:sz w:val="28"/>
          <w:szCs w:val="28"/>
        </w:rPr>
      </w:pPr>
    </w:p>
    <w:p w:rsidR="00075233" w:rsidRDefault="00075233" w:rsidP="00075233">
      <w:pPr>
        <w:rPr>
          <w:color w:val="000000"/>
          <w:sz w:val="28"/>
          <w:szCs w:val="28"/>
        </w:rPr>
      </w:pPr>
      <w:r w:rsidRPr="00075233">
        <w:rPr>
          <w:b/>
          <w:color w:val="000000"/>
          <w:sz w:val="28"/>
          <w:szCs w:val="28"/>
        </w:rPr>
        <w:t>Ожидаемый результат</w:t>
      </w:r>
      <w:r w:rsidRPr="00075233">
        <w:rPr>
          <w:color w:val="000000"/>
          <w:sz w:val="28"/>
          <w:szCs w:val="28"/>
        </w:rPr>
        <w:t xml:space="preserve">: </w:t>
      </w:r>
    </w:p>
    <w:p w:rsidR="00F830FC" w:rsidRPr="00F830FC" w:rsidRDefault="00F830FC" w:rsidP="00F830FC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lang w:eastAsia="ru-RU"/>
        </w:rPr>
      </w:pPr>
      <w:r w:rsidRPr="00F830FC">
        <w:rPr>
          <w:sz w:val="28"/>
        </w:rPr>
        <w:t xml:space="preserve">освоение </w:t>
      </w:r>
      <w:r w:rsidRPr="00F830FC">
        <w:rPr>
          <w:sz w:val="28"/>
        </w:rPr>
        <w:t xml:space="preserve">стажерами профессиональных </w:t>
      </w:r>
      <w:r w:rsidRPr="00F830FC">
        <w:rPr>
          <w:sz w:val="28"/>
        </w:rPr>
        <w:t>компетентностей</w:t>
      </w:r>
      <w:r w:rsidRPr="00F830FC">
        <w:rPr>
          <w:sz w:val="28"/>
        </w:rPr>
        <w:t>, направленных на достижение личностных результатов обучающихся, не</w:t>
      </w:r>
      <w:r w:rsidRPr="00F830FC">
        <w:rPr>
          <w:sz w:val="28"/>
        </w:rPr>
        <w:t xml:space="preserve"> ниже допустимого уровня;</w:t>
      </w:r>
    </w:p>
    <w:p w:rsidR="00F830FC" w:rsidRPr="00F830FC" w:rsidRDefault="00F830FC" w:rsidP="00F830FC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lang w:eastAsia="ru-RU"/>
        </w:rPr>
      </w:pPr>
      <w:r w:rsidRPr="00F830FC">
        <w:rPr>
          <w:rFonts w:eastAsia="Times New Roman"/>
          <w:sz w:val="28"/>
          <w:lang w:eastAsia="ru-RU"/>
        </w:rPr>
        <w:t xml:space="preserve">знание сущности изученного  </w:t>
      </w:r>
      <w:r w:rsidRPr="00F830FC">
        <w:rPr>
          <w:rFonts w:eastAsia="Times New Roman"/>
          <w:sz w:val="28"/>
          <w:lang w:eastAsia="ru-RU"/>
        </w:rPr>
        <w:t xml:space="preserve">инновационного </w:t>
      </w:r>
      <w:r w:rsidRPr="00F830FC">
        <w:rPr>
          <w:rFonts w:eastAsia="Times New Roman"/>
          <w:sz w:val="28"/>
          <w:lang w:eastAsia="ru-RU"/>
        </w:rPr>
        <w:t>опыта по</w:t>
      </w:r>
      <w:r w:rsidRPr="00F830FC">
        <w:rPr>
          <w:sz w:val="28"/>
        </w:rPr>
        <w:t xml:space="preserve"> теме практики</w:t>
      </w:r>
      <w:r w:rsidRPr="00F830FC">
        <w:rPr>
          <w:rFonts w:eastAsia="Times New Roman"/>
          <w:sz w:val="28"/>
          <w:lang w:eastAsia="ru-RU"/>
        </w:rPr>
        <w:t>;</w:t>
      </w:r>
    </w:p>
    <w:p w:rsidR="00F830FC" w:rsidRPr="00F830FC" w:rsidRDefault="00F830FC" w:rsidP="00F830FC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lang w:eastAsia="ru-RU"/>
        </w:rPr>
      </w:pPr>
      <w:r w:rsidRPr="00F830FC">
        <w:rPr>
          <w:rFonts w:eastAsia="Times New Roman"/>
          <w:sz w:val="28"/>
          <w:lang w:eastAsia="ru-RU"/>
        </w:rPr>
        <w:t>технологическая готовность к реализации освоенной модели в условиях «своего» образовательного учреждения.</w:t>
      </w:r>
    </w:p>
    <w:p w:rsidR="00075233" w:rsidRPr="00C934E3" w:rsidRDefault="00075233" w:rsidP="00075233">
      <w:pPr>
        <w:rPr>
          <w:rFonts w:eastAsia="Times New Roman"/>
          <w:b/>
          <w:color w:val="0070C0"/>
          <w:sz w:val="28"/>
          <w:szCs w:val="28"/>
          <w:lang w:eastAsia="ru-RU"/>
        </w:rPr>
      </w:pPr>
    </w:p>
    <w:p w:rsidR="00075233" w:rsidRPr="00075233" w:rsidRDefault="00075233" w:rsidP="00075233">
      <w:pPr>
        <w:rPr>
          <w:sz w:val="28"/>
          <w:szCs w:val="28"/>
        </w:rPr>
      </w:pPr>
      <w:r w:rsidRPr="00075233">
        <w:rPr>
          <w:b/>
          <w:sz w:val="28"/>
          <w:szCs w:val="28"/>
        </w:rPr>
        <w:t>Категория слушателей</w:t>
      </w:r>
      <w:r w:rsidRPr="00075233">
        <w:rPr>
          <w:sz w:val="28"/>
          <w:szCs w:val="28"/>
        </w:rPr>
        <w:t xml:space="preserve">: </w:t>
      </w:r>
      <w:r w:rsidR="00C934E3">
        <w:rPr>
          <w:sz w:val="28"/>
          <w:szCs w:val="28"/>
        </w:rPr>
        <w:t>школьные команды – участники проекта «Школа Минпросвещения России»</w:t>
      </w:r>
    </w:p>
    <w:p w:rsidR="00075233" w:rsidRPr="00075233" w:rsidRDefault="00075233" w:rsidP="00075233">
      <w:pPr>
        <w:rPr>
          <w:b/>
          <w:sz w:val="28"/>
          <w:szCs w:val="28"/>
        </w:rPr>
      </w:pPr>
    </w:p>
    <w:p w:rsidR="00075233" w:rsidRPr="00075233" w:rsidRDefault="00075233" w:rsidP="00F830FC">
      <w:pPr>
        <w:rPr>
          <w:sz w:val="28"/>
          <w:szCs w:val="28"/>
        </w:rPr>
      </w:pPr>
      <w:r w:rsidRPr="00075233">
        <w:rPr>
          <w:b/>
          <w:sz w:val="28"/>
          <w:szCs w:val="28"/>
        </w:rPr>
        <w:t>Режим занятий</w:t>
      </w:r>
      <w:r w:rsidRPr="00075233">
        <w:rPr>
          <w:sz w:val="28"/>
          <w:szCs w:val="28"/>
        </w:rPr>
        <w:t xml:space="preserve">: </w:t>
      </w:r>
      <w:r w:rsidR="0004092C">
        <w:rPr>
          <w:sz w:val="28"/>
          <w:szCs w:val="28"/>
        </w:rPr>
        <w:t>очно, 4 часа</w:t>
      </w:r>
    </w:p>
    <w:p w:rsidR="00075233" w:rsidRPr="00075233" w:rsidRDefault="00075233" w:rsidP="00075233">
      <w:pPr>
        <w:pStyle w:val="a5"/>
        <w:spacing w:before="240" w:after="240"/>
        <w:rPr>
          <w:b w:val="0"/>
          <w:color w:val="000000"/>
          <w:spacing w:val="4"/>
          <w:sz w:val="28"/>
          <w:szCs w:val="28"/>
        </w:rPr>
      </w:pPr>
      <w:r w:rsidRPr="00075233">
        <w:rPr>
          <w:sz w:val="28"/>
          <w:szCs w:val="28"/>
        </w:rPr>
        <w:t>УЧЕБНО-ТЕМАТИЧЕСКИЙ ПЛАН</w:t>
      </w:r>
    </w:p>
    <w:tbl>
      <w:tblPr>
        <w:tblW w:w="49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472"/>
        <w:gridCol w:w="1182"/>
        <w:gridCol w:w="2367"/>
      </w:tblGrid>
      <w:tr w:rsidR="00075233" w:rsidRPr="00075233" w:rsidTr="00933B9E">
        <w:trPr>
          <w:tblHeader/>
        </w:trPr>
        <w:tc>
          <w:tcPr>
            <w:tcW w:w="685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75233" w:rsidRPr="00075233" w:rsidRDefault="00075233" w:rsidP="00EE67E9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  <w:lang w:val="en-US"/>
              </w:rPr>
              <w:t>N</w:t>
            </w:r>
          </w:p>
          <w:p w:rsidR="00075233" w:rsidRPr="00075233" w:rsidRDefault="00075233" w:rsidP="00EE67E9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  <w:lang w:val="en-US"/>
              </w:rPr>
              <w:t>n</w:t>
            </w:r>
            <w:r w:rsidRPr="00075233">
              <w:rPr>
                <w:sz w:val="28"/>
                <w:szCs w:val="28"/>
              </w:rPr>
              <w:t>|</w:t>
            </w:r>
            <w:r w:rsidRPr="0007523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47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75233" w:rsidRPr="00075233" w:rsidRDefault="00075233" w:rsidP="00EE67E9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</w:rPr>
              <w:t xml:space="preserve">Наименование </w:t>
            </w:r>
            <w:r w:rsidRPr="00075233">
              <w:rPr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118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75233" w:rsidRPr="00075233" w:rsidRDefault="00075233" w:rsidP="00EE67E9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</w:rPr>
              <w:t>Всего</w:t>
            </w:r>
          </w:p>
          <w:p w:rsidR="00075233" w:rsidRPr="00075233" w:rsidRDefault="00075233" w:rsidP="00EE67E9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</w:rPr>
              <w:t>часов</w:t>
            </w:r>
          </w:p>
        </w:tc>
        <w:tc>
          <w:tcPr>
            <w:tcW w:w="236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75233" w:rsidRPr="00075233" w:rsidRDefault="00075233" w:rsidP="0004092C">
            <w:pPr>
              <w:pStyle w:val="a5"/>
              <w:rPr>
                <w:sz w:val="28"/>
                <w:szCs w:val="28"/>
              </w:rPr>
            </w:pPr>
            <w:r w:rsidRPr="00075233">
              <w:rPr>
                <w:sz w:val="28"/>
                <w:szCs w:val="28"/>
              </w:rPr>
              <w:t>Форма занятия</w:t>
            </w:r>
          </w:p>
        </w:tc>
      </w:tr>
      <w:tr w:rsidR="00DD497A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DD497A" w:rsidRDefault="00DD497A" w:rsidP="00EE67E9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3D00EC">
              <w:rPr>
                <w:color w:val="000000" w:themeColor="text1"/>
                <w:sz w:val="28"/>
                <w:szCs w:val="28"/>
              </w:rPr>
              <w:t>Школа Минпросвещения России. Ключевые показатели. Перспе</w:t>
            </w:r>
            <w:r>
              <w:rPr>
                <w:color w:val="000000" w:themeColor="text1"/>
                <w:sz w:val="28"/>
                <w:szCs w:val="28"/>
              </w:rPr>
              <w:t>ктивный профиль МБОУ Лицей № 52</w:t>
            </w:r>
          </w:p>
          <w:p w:rsidR="00DD497A" w:rsidRPr="003D00EC" w:rsidRDefault="00DD497A" w:rsidP="00EE67E9">
            <w:pPr>
              <w:pStyle w:val="a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Т.В. Пономарева, директор </w:t>
            </w:r>
          </w:p>
        </w:tc>
        <w:tc>
          <w:tcPr>
            <w:tcW w:w="1182" w:type="dxa"/>
            <w:vMerge w:val="restart"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jc w:val="center"/>
              <w:rPr>
                <w:sz w:val="28"/>
                <w:szCs w:val="28"/>
              </w:rPr>
            </w:pPr>
            <w:r w:rsidRPr="00B62FF9">
              <w:rPr>
                <w:sz w:val="28"/>
                <w:szCs w:val="28"/>
              </w:rPr>
              <w:t>обобщение инновационного опыта</w:t>
            </w:r>
          </w:p>
        </w:tc>
      </w:tr>
      <w:tr w:rsidR="00DD497A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DD497A" w:rsidRDefault="00DD497A" w:rsidP="00933B9E">
            <w:pPr>
              <w:pStyle w:val="a4"/>
              <w:rPr>
                <w:sz w:val="28"/>
                <w:szCs w:val="28"/>
              </w:rPr>
            </w:pPr>
            <w:r w:rsidRPr="003D00E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достижения ключевых показателей </w:t>
            </w:r>
            <w:r w:rsidRPr="00933B9E">
              <w:rPr>
                <w:sz w:val="28"/>
                <w:szCs w:val="28"/>
              </w:rPr>
              <w:t>в направлении «Воспитание» проекта «Школа Минпросвещения России»</w:t>
            </w:r>
            <w:r>
              <w:rPr>
                <w:sz w:val="28"/>
                <w:szCs w:val="28"/>
              </w:rPr>
              <w:t>. Концепция развития воспитательной системы школы, перспективы развития</w:t>
            </w:r>
          </w:p>
          <w:p w:rsidR="00DD497A" w:rsidRPr="003D00EC" w:rsidRDefault="00DD497A" w:rsidP="00933B9E">
            <w:pPr>
              <w:pStyle w:val="a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Т.В. Пономарева, директор</w:t>
            </w:r>
          </w:p>
        </w:tc>
        <w:tc>
          <w:tcPr>
            <w:tcW w:w="1182" w:type="dxa"/>
            <w:vMerge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DD497A" w:rsidRPr="00075233" w:rsidRDefault="00DD497A" w:rsidP="00EE67E9">
            <w:pPr>
              <w:pStyle w:val="a4"/>
              <w:jc w:val="center"/>
              <w:rPr>
                <w:sz w:val="28"/>
                <w:szCs w:val="28"/>
              </w:rPr>
            </w:pPr>
            <w:r w:rsidRPr="00B62FF9">
              <w:rPr>
                <w:sz w:val="28"/>
                <w:szCs w:val="28"/>
              </w:rPr>
              <w:t>обобщение инновационного опыта</w:t>
            </w:r>
          </w:p>
        </w:tc>
      </w:tr>
      <w:tr w:rsidR="00075233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075233" w:rsidRPr="00075233" w:rsidRDefault="00075233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075233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«РДДМ «Движение первых»: детское самоуправление</w:t>
            </w:r>
          </w:p>
          <w:p w:rsidR="00933B9E" w:rsidRPr="003D00EC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О.О. Колесникова, старшая вожатая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075233" w:rsidRPr="00075233" w:rsidRDefault="00DD497A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075233" w:rsidRPr="00075233" w:rsidRDefault="00933B9E" w:rsidP="00EE67E9">
            <w:pPr>
              <w:pStyle w:val="a4"/>
              <w:jc w:val="center"/>
              <w:rPr>
                <w:sz w:val="28"/>
                <w:szCs w:val="28"/>
              </w:rPr>
            </w:pPr>
            <w:r w:rsidRPr="00B62FF9">
              <w:rPr>
                <w:sz w:val="28"/>
                <w:szCs w:val="28"/>
              </w:rPr>
              <w:t>обобщение инновационного опыта</w:t>
            </w:r>
          </w:p>
        </w:tc>
      </w:tr>
      <w:tr w:rsidR="00075233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075233" w:rsidRPr="00075233" w:rsidRDefault="00075233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075233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рабочей программы воспитания. Результаты достижения личностных результатов обучения и </w:t>
            </w:r>
            <w:r>
              <w:rPr>
                <w:sz w:val="28"/>
                <w:szCs w:val="28"/>
              </w:rPr>
              <w:lastRenderedPageBreak/>
              <w:t>воспитания лицеистов (по результатам федеральной оценки по направлению «Воспитание»)</w:t>
            </w:r>
          </w:p>
          <w:p w:rsidR="00933B9E" w:rsidRPr="003D00EC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Михеева, заместитель директора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075233" w:rsidRPr="00075233" w:rsidRDefault="0004092C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075233" w:rsidRPr="00075233" w:rsidRDefault="00933B9E" w:rsidP="00EE67E9">
            <w:pPr>
              <w:pStyle w:val="a4"/>
              <w:jc w:val="center"/>
              <w:rPr>
                <w:sz w:val="28"/>
                <w:szCs w:val="28"/>
              </w:rPr>
            </w:pPr>
            <w:r w:rsidRPr="00B62FF9">
              <w:rPr>
                <w:sz w:val="28"/>
                <w:szCs w:val="28"/>
              </w:rPr>
              <w:t>обобщение инновационного опыта</w:t>
            </w:r>
          </w:p>
        </w:tc>
      </w:tr>
      <w:tr w:rsidR="00075233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075233" w:rsidRPr="00075233" w:rsidRDefault="00075233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075233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 конструктор: СМИ в школе</w:t>
            </w:r>
          </w:p>
          <w:p w:rsidR="00933B9E" w:rsidRPr="003D00EC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Митина, советник директора по воспитанию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075233" w:rsidRPr="00075233" w:rsidRDefault="0004092C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075233" w:rsidRPr="00075233" w:rsidRDefault="00933B9E" w:rsidP="00EE67E9">
            <w:pPr>
              <w:pStyle w:val="a4"/>
              <w:jc w:val="center"/>
              <w:rPr>
                <w:sz w:val="28"/>
                <w:szCs w:val="28"/>
              </w:rPr>
            </w:pPr>
            <w:r w:rsidRPr="00B62FF9">
              <w:rPr>
                <w:sz w:val="28"/>
                <w:szCs w:val="28"/>
              </w:rPr>
              <w:t>обобщение инновационного опыта</w:t>
            </w:r>
          </w:p>
        </w:tc>
      </w:tr>
      <w:tr w:rsidR="00075233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075233" w:rsidRPr="00075233" w:rsidRDefault="00075233" w:rsidP="00EE67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075233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Новость – это блюдо, которое подают горячим</w:t>
            </w:r>
          </w:p>
          <w:p w:rsidR="00933B9E" w:rsidRPr="003D00EC" w:rsidRDefault="00933B9E" w:rsidP="00EE67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Митина, советник директора по воспитанию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075233" w:rsidRPr="00075233" w:rsidRDefault="0004092C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075233" w:rsidRPr="00075233" w:rsidRDefault="00933B9E" w:rsidP="00EE67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</w:tr>
      <w:tr w:rsidR="00933B9E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933B9E" w:rsidRPr="00075233" w:rsidRDefault="00933B9E" w:rsidP="00933B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933B9E" w:rsidRDefault="00933B9E" w:rsidP="00933B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школьный музей сделать школой воспитания гражданина и патриота</w:t>
            </w:r>
          </w:p>
          <w:p w:rsidR="00933B9E" w:rsidRPr="003D00EC" w:rsidRDefault="00933B9E" w:rsidP="00933B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Чуваев, руководитель музея  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933B9E" w:rsidRPr="00075233" w:rsidRDefault="0004092C" w:rsidP="00933B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933B9E" w:rsidRPr="00075233" w:rsidRDefault="00933B9E" w:rsidP="00933B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</w:tr>
      <w:tr w:rsidR="00DD497A" w:rsidRPr="00075233" w:rsidTr="00933B9E">
        <w:tc>
          <w:tcPr>
            <w:tcW w:w="685" w:type="dxa"/>
            <w:tcMar>
              <w:top w:w="28" w:type="dxa"/>
              <w:bottom w:w="28" w:type="dxa"/>
            </w:tcMar>
          </w:tcPr>
          <w:p w:rsidR="00DD497A" w:rsidRPr="00075233" w:rsidRDefault="00DD497A" w:rsidP="00933B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2" w:type="dxa"/>
            <w:tcMar>
              <w:top w:w="28" w:type="dxa"/>
              <w:bottom w:w="28" w:type="dxa"/>
            </w:tcMar>
          </w:tcPr>
          <w:p w:rsidR="00DD497A" w:rsidRDefault="00DD497A" w:rsidP="00933B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воспитания. Способы их решения</w:t>
            </w:r>
          </w:p>
          <w:p w:rsidR="00DD497A" w:rsidRDefault="00DD497A" w:rsidP="00933B9E">
            <w:pPr>
              <w:pStyle w:val="a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Т.В. Пономарева, директор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DD497A" w:rsidRPr="00075233" w:rsidRDefault="00DD497A" w:rsidP="00933B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DD497A" w:rsidRDefault="00DD497A" w:rsidP="00933B9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933B9E" w:rsidRPr="00075233" w:rsidTr="00933B9E">
        <w:tc>
          <w:tcPr>
            <w:tcW w:w="6157" w:type="dxa"/>
            <w:gridSpan w:val="2"/>
            <w:tcMar>
              <w:top w:w="28" w:type="dxa"/>
              <w:bottom w:w="28" w:type="dxa"/>
            </w:tcMar>
          </w:tcPr>
          <w:p w:rsidR="00933B9E" w:rsidRPr="00075233" w:rsidRDefault="00933B9E" w:rsidP="00933B9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0752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2" w:type="dxa"/>
            <w:tcMar>
              <w:top w:w="28" w:type="dxa"/>
              <w:bottom w:w="28" w:type="dxa"/>
            </w:tcMar>
          </w:tcPr>
          <w:p w:rsidR="00933B9E" w:rsidRPr="00075233" w:rsidRDefault="0004092C" w:rsidP="00933B9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7" w:type="dxa"/>
            <w:tcMar>
              <w:top w:w="28" w:type="dxa"/>
              <w:bottom w:w="28" w:type="dxa"/>
            </w:tcMar>
          </w:tcPr>
          <w:p w:rsidR="00933B9E" w:rsidRPr="00075233" w:rsidRDefault="00933B9E" w:rsidP="00933B9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5233" w:rsidRPr="00075233" w:rsidRDefault="00075233" w:rsidP="00075233">
      <w:pPr>
        <w:jc w:val="center"/>
        <w:rPr>
          <w:b/>
          <w:bCs/>
          <w:sz w:val="28"/>
          <w:szCs w:val="28"/>
        </w:rPr>
      </w:pPr>
    </w:p>
    <w:p w:rsidR="00075233" w:rsidRPr="0004092C" w:rsidRDefault="00075233" w:rsidP="00075233">
      <w:pPr>
        <w:rPr>
          <w:color w:val="000000"/>
          <w:sz w:val="28"/>
          <w:szCs w:val="28"/>
        </w:rPr>
      </w:pPr>
      <w:r w:rsidRPr="0004092C">
        <w:rPr>
          <w:color w:val="000000"/>
          <w:sz w:val="28"/>
          <w:szCs w:val="28"/>
        </w:rPr>
        <w:t>Система оценки достижения планируемых результатов</w:t>
      </w:r>
      <w:r w:rsidR="00B62FF9" w:rsidRPr="0004092C">
        <w:rPr>
          <w:color w:val="000000"/>
          <w:sz w:val="28"/>
          <w:szCs w:val="28"/>
        </w:rPr>
        <w:t xml:space="preserve"> стажировки</w:t>
      </w:r>
      <w:r w:rsidRPr="0004092C">
        <w:rPr>
          <w:color w:val="000000"/>
          <w:sz w:val="28"/>
          <w:szCs w:val="28"/>
        </w:rPr>
        <w:t>:</w:t>
      </w:r>
      <w:r w:rsidR="0004092C" w:rsidRPr="0004092C">
        <w:rPr>
          <w:color w:val="000000"/>
          <w:sz w:val="28"/>
          <w:szCs w:val="28"/>
        </w:rPr>
        <w:t xml:space="preserve"> в группе проектирование</w:t>
      </w:r>
      <w:bookmarkStart w:id="0" w:name="_GoBack"/>
      <w:bookmarkEnd w:id="0"/>
      <w:r w:rsidR="0004092C" w:rsidRPr="0004092C">
        <w:rPr>
          <w:color w:val="000000"/>
          <w:sz w:val="28"/>
          <w:szCs w:val="28"/>
        </w:rPr>
        <w:t xml:space="preserve"> «горячей видео новости».</w:t>
      </w:r>
    </w:p>
    <w:sectPr w:rsidR="00075233" w:rsidRPr="0004092C" w:rsidSect="00DD7774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0" w:rsidRDefault="00AA5220" w:rsidP="00B62FF9">
      <w:r>
        <w:separator/>
      </w:r>
    </w:p>
  </w:endnote>
  <w:endnote w:type="continuationSeparator" w:id="0">
    <w:p w:rsidR="00AA5220" w:rsidRDefault="00AA5220" w:rsidP="00B6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0" w:rsidRDefault="00AA5220" w:rsidP="00B62FF9">
      <w:r>
        <w:separator/>
      </w:r>
    </w:p>
  </w:footnote>
  <w:footnote w:type="continuationSeparator" w:id="0">
    <w:p w:rsidR="00AA5220" w:rsidRDefault="00AA5220" w:rsidP="00B6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3"/>
    <w:rsid w:val="0004092C"/>
    <w:rsid w:val="00075233"/>
    <w:rsid w:val="002B5646"/>
    <w:rsid w:val="003D00EC"/>
    <w:rsid w:val="003E5963"/>
    <w:rsid w:val="004E7F1B"/>
    <w:rsid w:val="00933B9E"/>
    <w:rsid w:val="00AA5220"/>
    <w:rsid w:val="00B62FF9"/>
    <w:rsid w:val="00C934E3"/>
    <w:rsid w:val="00DD497A"/>
    <w:rsid w:val="00F830FC"/>
    <w:rsid w:val="00FC1EEE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7DC5"/>
  <w15:chartTrackingRefBased/>
  <w15:docId w15:val="{57695092-0EB9-4F39-98C4-823C6E9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3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2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sz w:val="22"/>
      </w:rPr>
    </w:tblStylePr>
  </w:style>
  <w:style w:type="paragraph" w:customStyle="1" w:styleId="a4">
    <w:name w:val="Таблтекст"/>
    <w:basedOn w:val="a"/>
    <w:rsid w:val="00075233"/>
    <w:pPr>
      <w:autoSpaceDE w:val="0"/>
      <w:autoSpaceDN w:val="0"/>
      <w:adjustRightInd w:val="0"/>
    </w:pPr>
    <w:rPr>
      <w:rFonts w:eastAsia="Times New Roman"/>
      <w:sz w:val="22"/>
      <w:szCs w:val="24"/>
      <w:lang w:eastAsia="ru-RU"/>
    </w:rPr>
  </w:style>
  <w:style w:type="paragraph" w:customStyle="1" w:styleId="a5">
    <w:name w:val="Таблшапка"/>
    <w:basedOn w:val="a"/>
    <w:rsid w:val="00075233"/>
    <w:pPr>
      <w:jc w:val="center"/>
    </w:pPr>
    <w:rPr>
      <w:rFonts w:eastAsia="Times New Roman"/>
      <w:b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62FF9"/>
  </w:style>
  <w:style w:type="character" w:customStyle="1" w:styleId="a7">
    <w:name w:val="Текст сноски Знак"/>
    <w:basedOn w:val="a0"/>
    <w:link w:val="a6"/>
    <w:uiPriority w:val="99"/>
    <w:semiHidden/>
    <w:rsid w:val="00B62FF9"/>
    <w:rPr>
      <w:rFonts w:ascii="Times New Roman" w:eastAsia="SimSu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CBED-F907-4554-9D59-6A72176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Олеся Николаевна</cp:lastModifiedBy>
  <cp:revision>3</cp:revision>
  <dcterms:created xsi:type="dcterms:W3CDTF">2023-05-18T06:49:00Z</dcterms:created>
  <dcterms:modified xsi:type="dcterms:W3CDTF">2023-05-22T11:23:00Z</dcterms:modified>
</cp:coreProperties>
</file>